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5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附件2：</w:t>
      </w:r>
    </w:p>
    <w:p w14:paraId="4C94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云南大学第一届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学生男女混合气排球赛</w:t>
      </w:r>
    </w:p>
    <w:p w14:paraId="0CF8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参赛承诺书</w:t>
      </w:r>
    </w:p>
    <w:p w14:paraId="665E8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778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各参赛单位领队/教练员是本代表队安全生产的第一责任人，要加强对本代表队成员安全管理，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在赛事期间遵守下列规定：</w:t>
      </w:r>
    </w:p>
    <w:p w14:paraId="543AF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1.遵守法律、法规和社会公德，不得妨碍社会治安、影响社会秩序。</w:t>
      </w:r>
    </w:p>
    <w:p w14:paraId="092D1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2.遵守体育竞赛活动场所治安、消防等管理制度，接受安全检查，不得携带爆炸性、易燃性、放射性、毒害性、腐蚀性等危险物质或者非法携带枪支、弹药、管制器具。</w:t>
      </w:r>
    </w:p>
    <w:p w14:paraId="0574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3.服从安全管理，不得展示侮辱性标语、条幅等物品，不得围攻裁判员、运动员或者其他工作人员，不得投掷杂物。</w:t>
      </w:r>
    </w:p>
    <w:p w14:paraId="2C2B8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4.在赛事期间，严禁饮酒。饮酒后寻衅滋事的，公安机关将严格依法查处。</w:t>
      </w:r>
    </w:p>
    <w:p w14:paraId="7A369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在赛事期间中严禁出现以下行为：</w:t>
      </w:r>
    </w:p>
    <w:p w14:paraId="7BD2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1.违反运动员参赛资格有关规定，在运动员资格上弄虚作假。</w:t>
      </w:r>
    </w:p>
    <w:p w14:paraId="2C91E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2.不遵守社会公共秩序及比赛的规定，寻衅闹事、漫骂、侮辱对方、裁判员、竞赛组织者及观众。</w:t>
      </w:r>
    </w:p>
    <w:p w14:paraId="7EEAB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3.不服从裁判判罚，指责、辱骂、攻击裁判员，干扰裁判员正常执裁。</w:t>
      </w:r>
    </w:p>
    <w:p w14:paraId="10C5B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4.故意拖延比赛时间、闹赛、罢赛、无故弃权、拒绝领奖。</w:t>
      </w:r>
    </w:p>
    <w:p w14:paraId="604CF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5.违背体育道德进行虚假比赛或操纵比赛。</w:t>
      </w:r>
    </w:p>
    <w:p w14:paraId="5C1DD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6.为谋求不正当参赛利益，向组委会、竞委会管理人员、技术官员、裁判员等竞赛组织人员赠送现金、有价证劵、贵重物品等，或安排宴请、高档娱乐等消费活动。</w:t>
      </w:r>
    </w:p>
    <w:p w14:paraId="414C0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7.裁判员、赛事工作人员利用职权营私舞弊、人为更改比赛结果。</w:t>
      </w:r>
    </w:p>
    <w:p w14:paraId="196E3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8.打架斗殴、故意伤人，发表涉及地域民族歧视言论。</w:t>
      </w:r>
    </w:p>
    <w:p w14:paraId="5DB59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9.发表不实言论，误导媒体和公众行为。</w:t>
      </w:r>
    </w:p>
    <w:p w14:paraId="1CFCE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10.其他影响云南体育形象和比赛正常进行的言行。</w:t>
      </w:r>
    </w:p>
    <w:p w14:paraId="6D96F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11.发生任何兴奋剂违规行为。</w:t>
      </w:r>
    </w:p>
    <w:p w14:paraId="2E16F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安全管理</w:t>
      </w:r>
    </w:p>
    <w:p w14:paraId="48C06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1.各代表队实行领队负责制，各队须加强队伍管理，遵守大会各项纪律，服从组委会安排。 </w:t>
      </w:r>
    </w:p>
    <w:p w14:paraId="24DF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2.各代表队领队须与大会组委会签订安全责任书，活动期间应认真履行管理职责，切实做好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等方面安全，防止发生安全事故。</w:t>
      </w:r>
    </w:p>
    <w:p w14:paraId="5170C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3.各队领队、教练员须对队员、陪同家长等相关人员进行安全知识的宣传教育，增强安全意识和自我保护意识。做好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防护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措施，有效预防传染病、食物中毒及其他安全事故的发生。</w:t>
      </w:r>
    </w:p>
    <w:p w14:paraId="49181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4.活动期间发生意外事故，均由参与者与保险公司按相关保险规定处理。</w:t>
      </w:r>
    </w:p>
    <w:p w14:paraId="4840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</w:t>
      </w:r>
    </w:p>
    <w:p w14:paraId="0931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4C24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承诺人：</w:t>
      </w:r>
    </w:p>
    <w:p w14:paraId="45983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年  月  日</w:t>
      </w:r>
    </w:p>
    <w:p w14:paraId="0300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827</Words>
  <Characters>848</Characters>
  <Lines>6</Lines>
  <Paragraphs>1</Paragraphs>
  <TotalTime>0</TotalTime>
  <ScaleCrop>false</ScaleCrop>
  <LinksUpToDate>false</LinksUpToDate>
  <CharactersWithSpaces>878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2022-04-27T07:45:00Z</dcterms:created>
  <dc:creator>！</dc:creator>
  <cp:lastModifiedBy>iPhone</cp:lastModifiedBy>
  <dcterms:modified xsi:type="dcterms:W3CDTF">2026-05-21T22:33:46Z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65DF189B719327B594BECC6939F7562C_43</vt:lpwstr>
  </property>
  <property fmtid="{D5CDD505-2E9C-101B-9397-08002B2CF9AE}" pid="4" name="KSOTemplateDocerSaveRecord">
    <vt:lpwstr>eyJoZGlkIjoiZTcxYTEwZWMzMjM5Y2EwM2NiODE2NGE2OGRkNzk3ZjUiLCJ1c2VySWQiOiIzMDUzMTEwODUifQ==</vt:lpwstr>
  </property>
</Properties>
</file>